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627" w:rsidRDefault="00F67627" w:rsidP="00F6762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6762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Реализуемые уровни образования</w:t>
      </w:r>
      <w:r w:rsidR="00E728E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</w:p>
    <w:p w:rsidR="00FD5A67" w:rsidRDefault="00FD5A67" w:rsidP="00FD5A6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0C98">
        <w:rPr>
          <w:rFonts w:ascii="Times New Roman" w:hAnsi="Times New Roman" w:cs="Times New Roman"/>
          <w:sz w:val="28"/>
          <w:szCs w:val="28"/>
        </w:rPr>
        <w:t>Учреждение осуществляет образовательный процесс в соответствии со следующими уровнями общего образования:</w:t>
      </w:r>
    </w:p>
    <w:p w:rsidR="00F23DDB" w:rsidRDefault="00F23DDB" w:rsidP="00FD5A6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23DDB" w:rsidRDefault="00F23DDB" w:rsidP="00F23DD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Дошкольное образование. </w:t>
      </w:r>
      <w:r w:rsidRPr="00F23DDB">
        <w:rPr>
          <w:rFonts w:ascii="Times New Roman" w:hAnsi="Times New Roman" w:cs="Times New Roman"/>
          <w:sz w:val="28"/>
          <w:szCs w:val="28"/>
        </w:rPr>
        <w:t>На данном уровне ре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23DDB">
        <w:rPr>
          <w:rFonts w:ascii="Times New Roman" w:hAnsi="Times New Roman" w:cs="Times New Roman"/>
          <w:sz w:val="28"/>
          <w:szCs w:val="28"/>
        </w:rPr>
        <w:t>лизуется образовательная программа дошкольного образования. Оно направлено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F23DDB" w:rsidRPr="00F23DDB" w:rsidRDefault="00F23DDB" w:rsidP="00F23DD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23DDB" w:rsidRPr="00480C98" w:rsidRDefault="00F23DDB" w:rsidP="00F23DD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3DDB">
        <w:rPr>
          <w:rFonts w:ascii="Times New Roman" w:hAnsi="Times New Roman" w:cs="Times New Roman"/>
          <w:sz w:val="28"/>
          <w:szCs w:val="28"/>
          <w:u w:val="single"/>
        </w:rPr>
        <w:t>Начальное общее образование</w:t>
      </w:r>
      <w:r w:rsidRPr="00F23DDB">
        <w:rPr>
          <w:rFonts w:ascii="Times New Roman" w:hAnsi="Times New Roman" w:cs="Times New Roman"/>
          <w:sz w:val="28"/>
          <w:szCs w:val="28"/>
        </w:rPr>
        <w:t>. На данном уровне реализуется образовательная программа начального общего образования  на основе федеральных государственных образовательных стандартов.</w:t>
      </w:r>
      <w:r>
        <w:rPr>
          <w:rFonts w:ascii="Times New Roman" w:hAnsi="Times New Roman" w:cs="Times New Roman"/>
          <w:sz w:val="28"/>
          <w:szCs w:val="28"/>
        </w:rPr>
        <w:t xml:space="preserve"> Обучение </w:t>
      </w:r>
      <w:r w:rsidRPr="00F23DDB">
        <w:rPr>
          <w:rFonts w:ascii="Times New Roman" w:hAnsi="Times New Roman" w:cs="Times New Roman"/>
          <w:sz w:val="28"/>
          <w:szCs w:val="28"/>
        </w:rPr>
        <w:t xml:space="preserve">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FD5A67" w:rsidRDefault="00FD5A67" w:rsidP="00FD5A6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5A67">
        <w:rPr>
          <w:rFonts w:ascii="Times New Roman" w:hAnsi="Times New Roman" w:cs="Times New Roman"/>
          <w:sz w:val="28"/>
          <w:szCs w:val="28"/>
          <w:u w:val="single"/>
        </w:rPr>
        <w:t>Основное общее образование</w:t>
      </w:r>
      <w:r w:rsidRPr="00480C98">
        <w:rPr>
          <w:rFonts w:ascii="Times New Roman" w:hAnsi="Times New Roman" w:cs="Times New Roman"/>
          <w:sz w:val="28"/>
          <w:szCs w:val="28"/>
        </w:rPr>
        <w:t xml:space="preserve">. На данном уровне реализуется </w:t>
      </w:r>
      <w:r w:rsidRPr="00480C98">
        <w:rPr>
          <w:rFonts w:ascii="Times New Roman" w:hAnsi="Times New Roman" w:cs="Times New Roman"/>
          <w:sz w:val="28"/>
          <w:szCs w:val="28"/>
          <w:highlight w:val="white"/>
        </w:rPr>
        <w:t xml:space="preserve">образовательная программа основного общего образования </w:t>
      </w:r>
      <w:r w:rsidRPr="00480C98">
        <w:rPr>
          <w:rFonts w:ascii="Times New Roman" w:hAnsi="Times New Roman" w:cs="Times New Roman"/>
          <w:sz w:val="28"/>
          <w:szCs w:val="28"/>
        </w:rPr>
        <w:t xml:space="preserve"> </w:t>
      </w:r>
      <w:r w:rsidRPr="00480C98">
        <w:rPr>
          <w:rFonts w:ascii="Times New Roman" w:hAnsi="Times New Roman" w:cs="Times New Roman"/>
          <w:sz w:val="28"/>
          <w:szCs w:val="28"/>
          <w:highlight w:val="white"/>
        </w:rPr>
        <w:t>на основе федеральных государственных образовательных стандартов.</w:t>
      </w:r>
      <w:r w:rsidR="00F23DDB">
        <w:rPr>
          <w:rFonts w:ascii="Times New Roman" w:hAnsi="Times New Roman" w:cs="Times New Roman"/>
          <w:sz w:val="28"/>
          <w:szCs w:val="28"/>
        </w:rPr>
        <w:t xml:space="preserve"> Здесь</w:t>
      </w:r>
      <w:r w:rsidR="00F23DDB" w:rsidRPr="00F23DDB">
        <w:t xml:space="preserve"> </w:t>
      </w:r>
      <w:r w:rsidR="00F23DDB" w:rsidRPr="00F23DDB">
        <w:rPr>
          <w:rFonts w:ascii="Times New Roman" w:hAnsi="Times New Roman" w:cs="Times New Roman"/>
          <w:sz w:val="28"/>
          <w:szCs w:val="28"/>
        </w:rPr>
        <w:t>формируются нравственные убеждения, эстетический вкус и здоровый образ жизни, высокая культура межличностного и межэтнического общения. Учащиеся овладевают основами наук, государственным языком Российской Федерации, навыками умственного и физического труда, у них развиваются склонности, интересы, способности к социальному самоопределению.</w:t>
      </w:r>
    </w:p>
    <w:p w:rsidR="00F23DDB" w:rsidRPr="00480C98" w:rsidRDefault="00F23DDB" w:rsidP="00FD5A6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D5A67" w:rsidRDefault="00FD5A67" w:rsidP="00FD5A6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0C98">
        <w:rPr>
          <w:rFonts w:ascii="Times New Roman" w:hAnsi="Times New Roman" w:cs="Times New Roman"/>
          <w:sz w:val="28"/>
          <w:szCs w:val="28"/>
        </w:rPr>
        <w:t xml:space="preserve">Организация  образовательной  деятельности  по  образовательным  программам </w:t>
      </w:r>
      <w:r w:rsidR="00F23DDB">
        <w:rPr>
          <w:rFonts w:ascii="Times New Roman" w:hAnsi="Times New Roman" w:cs="Times New Roman"/>
          <w:sz w:val="28"/>
          <w:szCs w:val="28"/>
        </w:rPr>
        <w:t xml:space="preserve">дошкольного, </w:t>
      </w:r>
      <w:r w:rsidRPr="00480C98">
        <w:rPr>
          <w:rFonts w:ascii="Times New Roman" w:hAnsi="Times New Roman" w:cs="Times New Roman"/>
          <w:sz w:val="28"/>
          <w:szCs w:val="28"/>
        </w:rPr>
        <w:t xml:space="preserve">начального  общего,  основного  общего  образования  может  быть  основана  на дифференциации содержания с учетом образовательных потребностей и интересов обучающихся. Исходя </w:t>
      </w:r>
      <w:proofErr w:type="gramStart"/>
      <w:r w:rsidRPr="00480C98">
        <w:rPr>
          <w:rFonts w:ascii="Times New Roman" w:hAnsi="Times New Roman" w:cs="Times New Roman"/>
          <w:sz w:val="28"/>
          <w:szCs w:val="28"/>
        </w:rPr>
        <w:t>из запросов</w:t>
      </w:r>
      <w:proofErr w:type="gramEnd"/>
      <w:r w:rsidRPr="00480C98">
        <w:rPr>
          <w:rFonts w:ascii="Times New Roman" w:hAnsi="Times New Roman" w:cs="Times New Roman"/>
          <w:sz w:val="28"/>
          <w:szCs w:val="28"/>
        </w:rPr>
        <w:t xml:space="preserve"> обучающихся и их родителей (законных представителей), при наличии соответствующих условий в Учреждении может быть введено обучение по различным профилям и направлениям.  </w:t>
      </w:r>
      <w:proofErr w:type="gramStart"/>
      <w:r w:rsidRPr="00480C98">
        <w:rPr>
          <w:rFonts w:ascii="Times New Roman" w:hAnsi="Times New Roman" w:cs="Times New Roman"/>
          <w:sz w:val="28"/>
          <w:szCs w:val="28"/>
        </w:rPr>
        <w:t>При  этом</w:t>
      </w:r>
      <w:proofErr w:type="gramEnd"/>
      <w:r w:rsidRPr="00480C98">
        <w:rPr>
          <w:rFonts w:ascii="Times New Roman" w:hAnsi="Times New Roman" w:cs="Times New Roman"/>
          <w:sz w:val="28"/>
          <w:szCs w:val="28"/>
        </w:rPr>
        <w:t xml:space="preserve">  Учреждение  реализует  общеобразовательные  программы, обеспечивающие  изучение  учебных  предметов  на  </w:t>
      </w:r>
      <w:r w:rsidR="00F23DDB">
        <w:rPr>
          <w:rFonts w:ascii="Times New Roman" w:hAnsi="Times New Roman" w:cs="Times New Roman"/>
          <w:sz w:val="28"/>
          <w:szCs w:val="28"/>
        </w:rPr>
        <w:t xml:space="preserve">базовом уровне. </w:t>
      </w:r>
      <w:r w:rsidRPr="00480C98">
        <w:rPr>
          <w:rFonts w:ascii="Times New Roman" w:hAnsi="Times New Roman" w:cs="Times New Roman"/>
          <w:sz w:val="28"/>
          <w:szCs w:val="28"/>
        </w:rPr>
        <w:t xml:space="preserve">  В  дополнение  к  обязательным  предметам  могут  вводиться  предметы  по  выбору  самих обучающихся в целях реализации интересов, способностей и возможностей личности.</w:t>
      </w:r>
    </w:p>
    <w:p w:rsidR="00FD5A67" w:rsidRDefault="00FD5A67" w:rsidP="00FD5A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5A67">
        <w:rPr>
          <w:rFonts w:ascii="Times New Roman" w:hAnsi="Times New Roman" w:cs="Times New Roman"/>
          <w:sz w:val="28"/>
          <w:szCs w:val="28"/>
          <w:u w:val="single"/>
        </w:rPr>
        <w:t xml:space="preserve">Форма </w:t>
      </w:r>
      <w:proofErr w:type="gramStart"/>
      <w:r w:rsidRPr="00FD5A67">
        <w:rPr>
          <w:rFonts w:ascii="Times New Roman" w:hAnsi="Times New Roman" w:cs="Times New Roman"/>
          <w:sz w:val="28"/>
          <w:szCs w:val="28"/>
          <w:u w:val="single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очная</w:t>
      </w:r>
    </w:p>
    <w:p w:rsidR="00FD5A67" w:rsidRDefault="00FD5A67" w:rsidP="00FD5A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5A67">
        <w:rPr>
          <w:rFonts w:ascii="Times New Roman" w:hAnsi="Times New Roman" w:cs="Times New Roman"/>
          <w:sz w:val="28"/>
          <w:szCs w:val="28"/>
          <w:u w:val="single"/>
        </w:rPr>
        <w:lastRenderedPageBreak/>
        <w:t>Нормативные сроки обучения</w:t>
      </w:r>
      <w:r w:rsidRPr="00FD5A67">
        <w:rPr>
          <w:rFonts w:ascii="Times New Roman" w:hAnsi="Times New Roman" w:cs="Times New Roman"/>
          <w:sz w:val="28"/>
          <w:szCs w:val="28"/>
        </w:rPr>
        <w:t>:</w:t>
      </w:r>
    </w:p>
    <w:p w:rsidR="00F23DDB" w:rsidRPr="00FD5A67" w:rsidRDefault="00F23DDB" w:rsidP="00FD5A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931B9">
        <w:rPr>
          <w:rFonts w:ascii="Times New Roman" w:hAnsi="Times New Roman" w:cs="Times New Roman"/>
          <w:sz w:val="28"/>
          <w:szCs w:val="28"/>
        </w:rPr>
        <w:t>дошкольное образование – нормативный срок обучения 6 лет</w:t>
      </w:r>
    </w:p>
    <w:p w:rsidR="00FD5A67" w:rsidRPr="00FD5A67" w:rsidRDefault="00FD5A67" w:rsidP="00FD5A6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5A67">
        <w:rPr>
          <w:rFonts w:ascii="Times New Roman" w:hAnsi="Times New Roman" w:cs="Times New Roman"/>
          <w:sz w:val="28"/>
          <w:szCs w:val="28"/>
        </w:rPr>
        <w:t>начальное общее образование - 4 года</w:t>
      </w:r>
    </w:p>
    <w:p w:rsidR="00FD5A67" w:rsidRPr="00FD5A67" w:rsidRDefault="00FD5A67" w:rsidP="00FD5A6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5A67">
        <w:rPr>
          <w:rFonts w:ascii="Times New Roman" w:hAnsi="Times New Roman" w:cs="Times New Roman"/>
          <w:sz w:val="28"/>
          <w:szCs w:val="28"/>
        </w:rPr>
        <w:t>основное общее образование - 5 лет</w:t>
      </w:r>
    </w:p>
    <w:p w:rsidR="00FD5A67" w:rsidRPr="00FD5A67" w:rsidRDefault="00FD5A67" w:rsidP="00FD5A67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5A67">
        <w:rPr>
          <w:rFonts w:ascii="Times New Roman" w:hAnsi="Times New Roman" w:cs="Times New Roman"/>
          <w:sz w:val="28"/>
          <w:szCs w:val="28"/>
          <w:u w:val="single"/>
        </w:rPr>
        <w:t>Численность обучающихся:</w:t>
      </w:r>
    </w:p>
    <w:p w:rsidR="00FD5A67" w:rsidRPr="00FD5A67" w:rsidRDefault="00E728E4" w:rsidP="00FD5A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счет бюджетных средств- </w:t>
      </w:r>
      <w:proofErr w:type="gramStart"/>
      <w:r>
        <w:rPr>
          <w:rFonts w:ascii="Times New Roman" w:hAnsi="Times New Roman" w:cs="Times New Roman"/>
          <w:sz w:val="28"/>
          <w:szCs w:val="28"/>
        </w:rPr>
        <w:t>39</w:t>
      </w:r>
      <w:r w:rsidR="00FD5A67">
        <w:rPr>
          <w:rFonts w:ascii="Times New Roman" w:hAnsi="Times New Roman" w:cs="Times New Roman"/>
          <w:sz w:val="28"/>
          <w:szCs w:val="28"/>
        </w:rPr>
        <w:t xml:space="preserve"> </w:t>
      </w:r>
      <w:r w:rsidR="00FD5A67" w:rsidRPr="00FD5A67">
        <w:rPr>
          <w:rFonts w:ascii="Times New Roman" w:hAnsi="Times New Roman" w:cs="Times New Roman"/>
          <w:sz w:val="28"/>
          <w:szCs w:val="28"/>
        </w:rPr>
        <w:t xml:space="preserve"> чел.</w:t>
      </w:r>
      <w:proofErr w:type="gramEnd"/>
      <w:r>
        <w:rPr>
          <w:rFonts w:ascii="Times New Roman" w:hAnsi="Times New Roman" w:cs="Times New Roman"/>
          <w:sz w:val="28"/>
          <w:szCs w:val="28"/>
        </w:rPr>
        <w:t>(32 ученика, 7</w:t>
      </w:r>
      <w:r w:rsidR="007931B9">
        <w:rPr>
          <w:rFonts w:ascii="Times New Roman" w:hAnsi="Times New Roman" w:cs="Times New Roman"/>
          <w:sz w:val="28"/>
          <w:szCs w:val="28"/>
        </w:rPr>
        <w:t xml:space="preserve"> воспитанников)</w:t>
      </w:r>
    </w:p>
    <w:p w:rsidR="00FD5A67" w:rsidRPr="00FD5A67" w:rsidRDefault="00FD5A67" w:rsidP="00FD5A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5A67">
        <w:rPr>
          <w:rFonts w:ascii="Times New Roman" w:hAnsi="Times New Roman" w:cs="Times New Roman"/>
          <w:sz w:val="28"/>
          <w:szCs w:val="28"/>
        </w:rPr>
        <w:t>за счет средств физических лиц (платные образовательные услуги)- нет</w:t>
      </w:r>
    </w:p>
    <w:p w:rsidR="00FD5A67" w:rsidRPr="00FD5A67" w:rsidRDefault="00FD5A67" w:rsidP="00FD5A67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5A6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D5A67" w:rsidRDefault="00FD5A67" w:rsidP="00FD5A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5A67">
        <w:rPr>
          <w:rFonts w:ascii="Times New Roman" w:hAnsi="Times New Roman" w:cs="Times New Roman"/>
          <w:sz w:val="28"/>
          <w:szCs w:val="28"/>
          <w:u w:val="single"/>
        </w:rPr>
        <w:t>Языки, на которых осуществляется</w:t>
      </w:r>
      <w:r w:rsidR="007931B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proofErr w:type="gramStart"/>
      <w:r w:rsidRPr="00FD5A67">
        <w:rPr>
          <w:rFonts w:ascii="Times New Roman" w:hAnsi="Times New Roman" w:cs="Times New Roman"/>
          <w:sz w:val="28"/>
          <w:szCs w:val="28"/>
          <w:u w:val="single"/>
        </w:rPr>
        <w:t>образоание</w:t>
      </w:r>
      <w:proofErr w:type="spellEnd"/>
      <w:r w:rsidRPr="00FD5A67">
        <w:rPr>
          <w:rFonts w:ascii="Times New Roman" w:hAnsi="Times New Roman" w:cs="Times New Roman"/>
          <w:sz w:val="28"/>
          <w:szCs w:val="28"/>
          <w:u w:val="single"/>
        </w:rPr>
        <w:t xml:space="preserve">  (</w:t>
      </w:r>
      <w:proofErr w:type="gramEnd"/>
      <w:r w:rsidRPr="00FD5A67">
        <w:rPr>
          <w:rFonts w:ascii="Times New Roman" w:hAnsi="Times New Roman" w:cs="Times New Roman"/>
          <w:sz w:val="28"/>
          <w:szCs w:val="28"/>
          <w:u w:val="single"/>
        </w:rPr>
        <w:t xml:space="preserve">обучение)- </w:t>
      </w:r>
      <w:r w:rsidRPr="00FD5A67">
        <w:rPr>
          <w:rFonts w:ascii="Times New Roman" w:hAnsi="Times New Roman" w:cs="Times New Roman"/>
          <w:sz w:val="28"/>
          <w:szCs w:val="28"/>
        </w:rPr>
        <w:t>русский</w:t>
      </w:r>
    </w:p>
    <w:p w:rsidR="006A0962" w:rsidRDefault="006A0962" w:rsidP="00FD5A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A0962" w:rsidRPr="00FD5A67" w:rsidRDefault="006A0962" w:rsidP="00FD5A67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0962">
        <w:rPr>
          <w:rFonts w:ascii="Times New Roman" w:hAnsi="Times New Roman" w:cs="Times New Roman"/>
          <w:sz w:val="28"/>
          <w:szCs w:val="28"/>
          <w:u w:val="single"/>
        </w:rPr>
        <w:t>Иностранных граждан в составе обучающихся на 2024-2025 учебный год 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5A67" w:rsidRPr="00FD5A67" w:rsidRDefault="00FD5A67" w:rsidP="00FD5A67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67627" w:rsidRPr="00F67627" w:rsidRDefault="00F67627" w:rsidP="00F6762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93E22" w:rsidRDefault="00C93E22"/>
    <w:sectPr w:rsidR="00C9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627"/>
    <w:rsid w:val="006A0962"/>
    <w:rsid w:val="007931B9"/>
    <w:rsid w:val="00C93E22"/>
    <w:rsid w:val="00C95C6B"/>
    <w:rsid w:val="00E728E4"/>
    <w:rsid w:val="00F23DDB"/>
    <w:rsid w:val="00F67627"/>
    <w:rsid w:val="00FD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48336"/>
  <w15:docId w15:val="{836EAC9B-A47E-453F-9076-8DB751833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5A67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</dc:creator>
  <cp:lastModifiedBy>директорпк</cp:lastModifiedBy>
  <cp:revision>3</cp:revision>
  <dcterms:created xsi:type="dcterms:W3CDTF">2024-09-20T12:47:00Z</dcterms:created>
  <dcterms:modified xsi:type="dcterms:W3CDTF">2024-09-20T12:49:00Z</dcterms:modified>
</cp:coreProperties>
</file>